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C5" w:rsidRPr="00105808" w:rsidRDefault="0050743A" w:rsidP="00BC410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05808">
        <w:rPr>
          <w:rFonts w:ascii="Arial" w:hAnsi="Arial" w:cs="Arial"/>
          <w:b/>
          <w:sz w:val="22"/>
          <w:szCs w:val="22"/>
        </w:rPr>
        <w:t xml:space="preserve">REGULAMIN </w:t>
      </w:r>
      <w:r w:rsidR="00E67793" w:rsidRPr="00105808">
        <w:rPr>
          <w:rFonts w:ascii="Arial" w:hAnsi="Arial" w:cs="Arial"/>
          <w:b/>
          <w:sz w:val="22"/>
          <w:szCs w:val="22"/>
        </w:rPr>
        <w:t xml:space="preserve">PÓŁKOLONII </w:t>
      </w:r>
    </w:p>
    <w:p w:rsidR="00B535D1" w:rsidRPr="00105808" w:rsidRDefault="00B535D1" w:rsidP="00B535D1">
      <w:pPr>
        <w:pStyle w:val="Akapitzlis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6C9F" w:rsidRDefault="00BB7D15" w:rsidP="00D37BC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ZAŁOŻENIA ORGANIZACYJNE</w:t>
      </w:r>
    </w:p>
    <w:p w:rsidR="000E3264" w:rsidRPr="00105808" w:rsidRDefault="000E3264" w:rsidP="00D37BC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83B22" w:rsidRPr="00105808" w:rsidRDefault="00BC4108" w:rsidP="0088777A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>G</w:t>
      </w:r>
      <w:r w:rsidR="00983B22" w:rsidRPr="00105808">
        <w:rPr>
          <w:rFonts w:ascii="Arial" w:hAnsi="Arial" w:cs="Arial"/>
          <w:sz w:val="22"/>
          <w:szCs w:val="22"/>
        </w:rPr>
        <w:t xml:space="preserve">odziny </w:t>
      </w:r>
      <w:r w:rsidRPr="00105808">
        <w:rPr>
          <w:rFonts w:ascii="Arial" w:hAnsi="Arial" w:cs="Arial"/>
          <w:sz w:val="22"/>
          <w:szCs w:val="22"/>
        </w:rPr>
        <w:t>organizacji opieki: 8</w:t>
      </w:r>
      <w:r w:rsidR="00983B22" w:rsidRPr="00105808">
        <w:rPr>
          <w:rFonts w:ascii="Arial" w:hAnsi="Arial" w:cs="Arial"/>
          <w:sz w:val="22"/>
          <w:szCs w:val="22"/>
        </w:rPr>
        <w:t>:00 – 16.00.</w:t>
      </w:r>
      <w:r w:rsidR="00310E73" w:rsidRPr="00105808">
        <w:rPr>
          <w:rFonts w:ascii="Arial" w:hAnsi="Arial" w:cs="Arial"/>
          <w:sz w:val="22"/>
          <w:szCs w:val="22"/>
        </w:rPr>
        <w:t xml:space="preserve"> Dz</w:t>
      </w:r>
      <w:r w:rsidRPr="00105808">
        <w:rPr>
          <w:rFonts w:ascii="Arial" w:hAnsi="Arial" w:cs="Arial"/>
          <w:sz w:val="22"/>
          <w:szCs w:val="22"/>
        </w:rPr>
        <w:t>ieci przyjmowane są w godz. 7:45 – 8:0</w:t>
      </w:r>
      <w:r w:rsidR="00310E73" w:rsidRPr="00105808">
        <w:rPr>
          <w:rFonts w:ascii="Arial" w:hAnsi="Arial" w:cs="Arial"/>
          <w:sz w:val="22"/>
          <w:szCs w:val="22"/>
        </w:rPr>
        <w:t xml:space="preserve">0. </w:t>
      </w:r>
    </w:p>
    <w:p w:rsidR="00E67793" w:rsidRDefault="00E67793" w:rsidP="0088777A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>Uczestnikami półkolonii mogą być dzieci w wieku 5-11lat.</w:t>
      </w:r>
    </w:p>
    <w:p w:rsidR="00105808" w:rsidRDefault="00105808" w:rsidP="0010580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 xml:space="preserve">Rodzice/opiekunowie wpłacają zaliczkę w wysokości </w:t>
      </w:r>
      <w:r w:rsidR="000E3264">
        <w:rPr>
          <w:rFonts w:ascii="Arial" w:hAnsi="Arial" w:cs="Arial"/>
          <w:b/>
          <w:sz w:val="22"/>
          <w:szCs w:val="22"/>
        </w:rPr>
        <w:t>200</w:t>
      </w:r>
      <w:r w:rsidRPr="00105808">
        <w:rPr>
          <w:rFonts w:ascii="Arial" w:hAnsi="Arial" w:cs="Arial"/>
          <w:b/>
          <w:sz w:val="22"/>
          <w:szCs w:val="22"/>
        </w:rPr>
        <w:t xml:space="preserve"> złotych</w:t>
      </w:r>
      <w:r w:rsidRPr="00105808">
        <w:rPr>
          <w:rFonts w:ascii="Arial" w:hAnsi="Arial" w:cs="Arial"/>
          <w:sz w:val="22"/>
          <w:szCs w:val="22"/>
        </w:rPr>
        <w:t xml:space="preserve"> przed rozpoczęciem turnusu zaliczka jest bezzwrotna, gdyż stanowi rezerwację miejsca w grupie półkolonijnej </w:t>
      </w:r>
    </w:p>
    <w:p w:rsidR="00105808" w:rsidRDefault="00105808" w:rsidP="0010580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 xml:space="preserve">Pełna opłata za półkolonie winna być wniesiona na tydzień przed rozpoczęciem turnusu. </w:t>
      </w:r>
    </w:p>
    <w:p w:rsidR="00105808" w:rsidRDefault="00105808" w:rsidP="0010580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>Za szkody wyrządzone przez dziecko, materialnie odpowiedzialni są rodzice lub opiekunowie</w:t>
      </w:r>
    </w:p>
    <w:p w:rsidR="00B827F2" w:rsidRDefault="00105808" w:rsidP="00B827F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27F2">
        <w:rPr>
          <w:rFonts w:ascii="Arial" w:hAnsi="Arial" w:cs="Arial"/>
          <w:sz w:val="22"/>
          <w:szCs w:val="22"/>
        </w:rPr>
        <w:t>Samowolne oddalenie się od opiekunów, niesubordynacja, niezdyscyplinowanie, niewykonywanie poleceń wychowawców, nieprzestrzeganie regulaminu będzie karane upomnieniem, naganą a w ostateczności wykluczeniem uczestnika z udziału w półkoloniach.</w:t>
      </w:r>
    </w:p>
    <w:p w:rsidR="00105808" w:rsidRDefault="00105808" w:rsidP="00B827F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27F2">
        <w:rPr>
          <w:rFonts w:ascii="Arial" w:hAnsi="Arial" w:cs="Arial"/>
          <w:sz w:val="22"/>
          <w:szCs w:val="22"/>
        </w:rPr>
        <w:t xml:space="preserve"> Organizatorzy zastrzegają sobie prawo do skreślenia dziecka z listy uczestników półkolonii, bez zwrotu należności za niewykorzystaną część turnusu, w przypadku rażącego łamania zasad uczestnictwa w półkoloniach. </w:t>
      </w:r>
    </w:p>
    <w:p w:rsidR="00105808" w:rsidRPr="00B827F2" w:rsidRDefault="00105808" w:rsidP="00B827F2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27F2">
        <w:rPr>
          <w:rFonts w:ascii="Arial" w:hAnsi="Arial" w:cs="Arial"/>
          <w:sz w:val="22"/>
          <w:szCs w:val="22"/>
        </w:rPr>
        <w:t xml:space="preserve">W razie nagłej choroby dziecka, po przedstawieniu zaświadczenia lekarskiego, rodzice lub opiekunowie mogą otrzymać zwrot kosztów za niewykorzystaną część turnusu lub cały turnus z wyjątkiem kosztów już poniesionych przez organizatora. </w:t>
      </w:r>
    </w:p>
    <w:p w:rsidR="00B827F2" w:rsidRDefault="00BC4108" w:rsidP="00B827F2">
      <w:pPr>
        <w:numPr>
          <w:ilvl w:val="0"/>
          <w:numId w:val="10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27F2">
        <w:rPr>
          <w:rFonts w:ascii="Arial" w:hAnsi="Arial" w:cs="Arial"/>
          <w:sz w:val="22"/>
          <w:szCs w:val="22"/>
        </w:rPr>
        <w:t>Na półkolonie</w:t>
      </w:r>
      <w:r w:rsidR="00896C9F" w:rsidRPr="00B827F2">
        <w:rPr>
          <w:rFonts w:ascii="Arial" w:hAnsi="Arial" w:cs="Arial"/>
          <w:sz w:val="22"/>
          <w:szCs w:val="22"/>
        </w:rPr>
        <w:t xml:space="preserve"> może uczę</w:t>
      </w:r>
      <w:r w:rsidR="000E3264">
        <w:rPr>
          <w:rFonts w:ascii="Arial" w:hAnsi="Arial" w:cs="Arial"/>
          <w:sz w:val="22"/>
          <w:szCs w:val="22"/>
        </w:rPr>
        <w:t>szczać wyłącznie dziecko zdrowe.</w:t>
      </w:r>
    </w:p>
    <w:p w:rsidR="00896C9F" w:rsidRPr="00B827F2" w:rsidRDefault="00896C9F" w:rsidP="00B827F2">
      <w:pPr>
        <w:numPr>
          <w:ilvl w:val="0"/>
          <w:numId w:val="10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27F2">
        <w:rPr>
          <w:rFonts w:ascii="Arial" w:hAnsi="Arial" w:cs="Arial"/>
          <w:sz w:val="22"/>
          <w:szCs w:val="22"/>
        </w:rPr>
        <w:t>Dzieci są przyprowadzane/ odbierane przez osoby zdrowe.</w:t>
      </w:r>
    </w:p>
    <w:p w:rsidR="00896C9F" w:rsidRPr="00105808" w:rsidRDefault="00896C9F" w:rsidP="00B827F2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 xml:space="preserve">Jeżeli w domu przebywa osoba na kwarantannie lub izolacji w warunkach domowych nie wolno przyprowadzać dziecka </w:t>
      </w:r>
      <w:r w:rsidR="00BC4108" w:rsidRPr="00105808">
        <w:rPr>
          <w:rFonts w:ascii="Arial" w:hAnsi="Arial" w:cs="Arial"/>
          <w:sz w:val="22"/>
          <w:szCs w:val="22"/>
        </w:rPr>
        <w:t>na zajęcia.</w:t>
      </w:r>
    </w:p>
    <w:p w:rsidR="00896C9F" w:rsidRPr="00105808" w:rsidRDefault="00896C9F" w:rsidP="00896C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>Rodzice i opiekunowie przyprowadzający/odbierający dzieci do/z podmiotu zobowiązani są zachować dystans społeczny w odniesieniu do pracowników podmiotu jak i innych dzieci i ich rodziców wynoszący min. 2 m.</w:t>
      </w:r>
    </w:p>
    <w:p w:rsidR="00896C9F" w:rsidRDefault="00896C9F" w:rsidP="00896C9F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5808">
        <w:rPr>
          <w:rFonts w:ascii="Arial" w:hAnsi="Arial" w:cs="Arial"/>
          <w:sz w:val="22"/>
          <w:szCs w:val="22"/>
        </w:rPr>
        <w:t>Zobowiązuje się rodziców/opiekunów do sprawnego przyprowadzania i odbierania dzieci</w:t>
      </w:r>
      <w:r w:rsidR="000E3264">
        <w:rPr>
          <w:rFonts w:ascii="Arial" w:hAnsi="Arial" w:cs="Arial"/>
          <w:sz w:val="22"/>
          <w:szCs w:val="22"/>
        </w:rPr>
        <w:t xml:space="preserve"> zgodnie z wyznaczonym czasem trwania półkolonii.</w:t>
      </w:r>
    </w:p>
    <w:p w:rsidR="000E3264" w:rsidRDefault="000E3264" w:rsidP="000E3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3264" w:rsidRDefault="000E3264" w:rsidP="000E3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3264" w:rsidRDefault="000E3264" w:rsidP="000E3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3264" w:rsidRDefault="000E3264" w:rsidP="000E3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0E3264" w:rsidRPr="00105808" w:rsidRDefault="000E3264" w:rsidP="000E32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rodzica/opiekuna prawnego)</w:t>
      </w:r>
    </w:p>
    <w:sectPr w:rsidR="000E3264" w:rsidRPr="00105808" w:rsidSect="00105808">
      <w:footerReference w:type="default" r:id="rId8"/>
      <w:type w:val="continuous"/>
      <w:pgSz w:w="11905" w:h="16837"/>
      <w:pgMar w:top="567" w:right="1493" w:bottom="1161" w:left="140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FC" w:rsidRDefault="00C154FC">
      <w:r>
        <w:separator/>
      </w:r>
    </w:p>
  </w:endnote>
  <w:endnote w:type="continuationSeparator" w:id="0">
    <w:p w:rsidR="00C154FC" w:rsidRDefault="00C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13" w:rsidRDefault="00A61CF8">
    <w:pPr>
      <w:pStyle w:val="Style2"/>
      <w:widowControl/>
      <w:ind w:right="-2515"/>
      <w:jc w:val="right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E3264">
      <w:rPr>
        <w:rStyle w:val="FontStyle19"/>
        <w:noProof/>
      </w:rPr>
      <w:t>1</w:t>
    </w:r>
    <w:r>
      <w:rPr>
        <w:rStyle w:val="FontStyle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FC" w:rsidRDefault="00C154FC">
      <w:r>
        <w:separator/>
      </w:r>
    </w:p>
  </w:footnote>
  <w:footnote w:type="continuationSeparator" w:id="0">
    <w:p w:rsidR="00C154FC" w:rsidRDefault="00C1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22BEAE"/>
    <w:lvl w:ilvl="0">
      <w:numFmt w:val="bullet"/>
      <w:lvlText w:val="*"/>
      <w:lvlJc w:val="left"/>
    </w:lvl>
  </w:abstractNum>
  <w:abstractNum w:abstractNumId="1" w15:restartNumberingAfterBreak="0">
    <w:nsid w:val="069B2716"/>
    <w:multiLevelType w:val="singleLevel"/>
    <w:tmpl w:val="4498F888"/>
    <w:lvl w:ilvl="0">
      <w:start w:val="10"/>
      <w:numFmt w:val="decimal"/>
      <w:lvlText w:val="%1."/>
      <w:legacy w:legacy="1" w:legacySpace="0" w:legacyIndent="261"/>
      <w:lvlJc w:val="left"/>
      <w:rPr>
        <w:rFonts w:ascii="Calibri" w:hAnsi="Calibri" w:cs="Calibri" w:hint="default"/>
      </w:rPr>
    </w:lvl>
  </w:abstractNum>
  <w:abstractNum w:abstractNumId="2" w15:restartNumberingAfterBreak="0">
    <w:nsid w:val="07F574C5"/>
    <w:multiLevelType w:val="hybridMultilevel"/>
    <w:tmpl w:val="FA4AB2D0"/>
    <w:lvl w:ilvl="0" w:tplc="121050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C72"/>
    <w:multiLevelType w:val="hybridMultilevel"/>
    <w:tmpl w:val="FF60AE02"/>
    <w:lvl w:ilvl="0" w:tplc="BF78FC82">
      <w:start w:val="1"/>
      <w:numFmt w:val="decimal"/>
      <w:lvlText w:val="%1."/>
      <w:legacy w:legacy="1" w:legacySpace="0" w:legacyIndent="280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F17"/>
    <w:multiLevelType w:val="hybridMultilevel"/>
    <w:tmpl w:val="536A5F18"/>
    <w:lvl w:ilvl="0" w:tplc="BF78FC82">
      <w:start w:val="1"/>
      <w:numFmt w:val="decimal"/>
      <w:lvlText w:val="%1."/>
      <w:legacy w:legacy="1" w:legacySpace="0" w:legacyIndent="280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73C07"/>
    <w:multiLevelType w:val="hybridMultilevel"/>
    <w:tmpl w:val="EDF22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002444"/>
    <w:multiLevelType w:val="hybridMultilevel"/>
    <w:tmpl w:val="35BCC254"/>
    <w:lvl w:ilvl="0" w:tplc="121050A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215A3109"/>
    <w:multiLevelType w:val="singleLevel"/>
    <w:tmpl w:val="BA9EBE08"/>
    <w:lvl w:ilvl="0">
      <w:start w:val="12"/>
      <w:numFmt w:val="decimal"/>
      <w:lvlText w:val="%1."/>
      <w:legacy w:legacy="1" w:legacySpace="0" w:legacyIndent="267"/>
      <w:lvlJc w:val="left"/>
      <w:rPr>
        <w:rFonts w:ascii="Calibri" w:hAnsi="Calibri" w:cs="Calibri" w:hint="default"/>
      </w:rPr>
    </w:lvl>
  </w:abstractNum>
  <w:abstractNum w:abstractNumId="8" w15:restartNumberingAfterBreak="0">
    <w:nsid w:val="2EDE2895"/>
    <w:multiLevelType w:val="hybridMultilevel"/>
    <w:tmpl w:val="5156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6965"/>
    <w:multiLevelType w:val="hybridMultilevel"/>
    <w:tmpl w:val="35BCC254"/>
    <w:lvl w:ilvl="0" w:tplc="121050A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B52C6"/>
    <w:multiLevelType w:val="hybridMultilevel"/>
    <w:tmpl w:val="4314C3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1AC0"/>
    <w:multiLevelType w:val="hybridMultilevel"/>
    <w:tmpl w:val="3D80DEBC"/>
    <w:lvl w:ilvl="0" w:tplc="67000C60">
      <w:start w:val="1"/>
      <w:numFmt w:val="decimal"/>
      <w:lvlText w:val="%1."/>
      <w:lvlJc w:val="left"/>
      <w:rPr>
        <w:rFonts w:ascii="Arial" w:eastAsiaTheme="minorEastAsia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C1E41"/>
    <w:multiLevelType w:val="singleLevel"/>
    <w:tmpl w:val="9104E484"/>
    <w:lvl w:ilvl="0">
      <w:start w:val="3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3" w15:restartNumberingAfterBreak="0">
    <w:nsid w:val="42904AD0"/>
    <w:multiLevelType w:val="hybridMultilevel"/>
    <w:tmpl w:val="44F03AA8"/>
    <w:lvl w:ilvl="0" w:tplc="121050A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F2C34"/>
    <w:multiLevelType w:val="singleLevel"/>
    <w:tmpl w:val="29EE04EE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5" w15:restartNumberingAfterBreak="0">
    <w:nsid w:val="61AF4E05"/>
    <w:multiLevelType w:val="singleLevel"/>
    <w:tmpl w:val="BF90AB1C"/>
    <w:lvl w:ilvl="0">
      <w:start w:val="1"/>
      <w:numFmt w:val="decimal"/>
      <w:lvlText w:val="%1."/>
      <w:legacy w:legacy="1" w:legacySpace="0" w:legacyIndent="280"/>
      <w:lvlJc w:val="left"/>
      <w:rPr>
        <w:rFonts w:ascii="Calibri" w:hAnsi="Calibri" w:cs="Calibri" w:hint="default"/>
      </w:rPr>
    </w:lvl>
  </w:abstractNum>
  <w:abstractNum w:abstractNumId="16" w15:restartNumberingAfterBreak="0">
    <w:nsid w:val="632B24F3"/>
    <w:multiLevelType w:val="hybridMultilevel"/>
    <w:tmpl w:val="1794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C25E3"/>
    <w:multiLevelType w:val="hybridMultilevel"/>
    <w:tmpl w:val="516E5964"/>
    <w:lvl w:ilvl="0" w:tplc="121050A2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Calibri" w:hAnsi="Calibri" w:cs="Calibri" w:hint="default"/>
        </w:rPr>
      </w:lvl>
    </w:lvlOverride>
  </w:num>
  <w:num w:numId="3">
    <w:abstractNumId w:val="14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Calibri" w:hAnsi="Calibri" w:cs="Calibri" w:hint="default"/>
        </w:rPr>
      </w:lvl>
    </w:lvlOverride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17"/>
  </w:num>
  <w:num w:numId="14">
    <w:abstractNumId w:val="6"/>
  </w:num>
  <w:num w:numId="15">
    <w:abstractNumId w:val="9"/>
  </w:num>
  <w:num w:numId="16">
    <w:abstractNumId w:val="11"/>
  </w:num>
  <w:num w:numId="17">
    <w:abstractNumId w:val="2"/>
  </w:num>
  <w:num w:numId="18">
    <w:abstractNumId w:val="1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C"/>
    <w:rsid w:val="000429AC"/>
    <w:rsid w:val="000E3264"/>
    <w:rsid w:val="00105808"/>
    <w:rsid w:val="0011788C"/>
    <w:rsid w:val="00187E89"/>
    <w:rsid w:val="001B682B"/>
    <w:rsid w:val="001B7A97"/>
    <w:rsid w:val="002663DE"/>
    <w:rsid w:val="002C1791"/>
    <w:rsid w:val="002C366D"/>
    <w:rsid w:val="003034D3"/>
    <w:rsid w:val="00310E73"/>
    <w:rsid w:val="00312197"/>
    <w:rsid w:val="00390F24"/>
    <w:rsid w:val="003C68A1"/>
    <w:rsid w:val="00455A0E"/>
    <w:rsid w:val="004564CE"/>
    <w:rsid w:val="004C532F"/>
    <w:rsid w:val="0050743A"/>
    <w:rsid w:val="00530DA6"/>
    <w:rsid w:val="005B4F09"/>
    <w:rsid w:val="00640C91"/>
    <w:rsid w:val="00667221"/>
    <w:rsid w:val="00681DF7"/>
    <w:rsid w:val="006A6F13"/>
    <w:rsid w:val="006F1586"/>
    <w:rsid w:val="007F2254"/>
    <w:rsid w:val="007F7C99"/>
    <w:rsid w:val="008738F4"/>
    <w:rsid w:val="0088777A"/>
    <w:rsid w:val="00896C9F"/>
    <w:rsid w:val="008C7434"/>
    <w:rsid w:val="00931E2D"/>
    <w:rsid w:val="009572A9"/>
    <w:rsid w:val="00983B22"/>
    <w:rsid w:val="009E59F2"/>
    <w:rsid w:val="00A50FBE"/>
    <w:rsid w:val="00A61CF8"/>
    <w:rsid w:val="00AC707B"/>
    <w:rsid w:val="00B535D1"/>
    <w:rsid w:val="00B827F2"/>
    <w:rsid w:val="00B97BCA"/>
    <w:rsid w:val="00BB200D"/>
    <w:rsid w:val="00BB7D15"/>
    <w:rsid w:val="00BC4108"/>
    <w:rsid w:val="00BC69E0"/>
    <w:rsid w:val="00C12339"/>
    <w:rsid w:val="00C154FC"/>
    <w:rsid w:val="00C20746"/>
    <w:rsid w:val="00C70728"/>
    <w:rsid w:val="00C721FA"/>
    <w:rsid w:val="00CA1BB3"/>
    <w:rsid w:val="00CA474B"/>
    <w:rsid w:val="00CD3FB9"/>
    <w:rsid w:val="00D16EEC"/>
    <w:rsid w:val="00D32617"/>
    <w:rsid w:val="00D339DD"/>
    <w:rsid w:val="00D37BC5"/>
    <w:rsid w:val="00DB53A8"/>
    <w:rsid w:val="00E67793"/>
    <w:rsid w:val="00ED2C7F"/>
    <w:rsid w:val="00F1141F"/>
    <w:rsid w:val="00FC5DEE"/>
    <w:rsid w:val="00FD0AA6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4B936"/>
  <w14:defaultImageDpi w14:val="0"/>
  <w15:docId w15:val="{F744AE21-F0C9-4210-9468-34FA544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93" w:lineRule="exact"/>
      <w:jc w:val="center"/>
    </w:pPr>
  </w:style>
  <w:style w:type="paragraph" w:customStyle="1" w:styleId="Style4">
    <w:name w:val="Style4"/>
    <w:basedOn w:val="Normalny"/>
    <w:uiPriority w:val="99"/>
    <w:pPr>
      <w:spacing w:line="293" w:lineRule="exact"/>
      <w:ind w:hanging="427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298" w:lineRule="exact"/>
      <w:ind w:hanging="350"/>
      <w:jc w:val="both"/>
    </w:pPr>
  </w:style>
  <w:style w:type="paragraph" w:customStyle="1" w:styleId="Style7">
    <w:name w:val="Style7"/>
    <w:basedOn w:val="Normalny"/>
    <w:uiPriority w:val="99"/>
    <w:pPr>
      <w:spacing w:line="293" w:lineRule="exact"/>
      <w:jc w:val="both"/>
    </w:pPr>
  </w:style>
  <w:style w:type="paragraph" w:customStyle="1" w:styleId="Style8">
    <w:name w:val="Style8"/>
    <w:basedOn w:val="Normalny"/>
    <w:uiPriority w:val="99"/>
    <w:pPr>
      <w:spacing w:line="293" w:lineRule="exact"/>
      <w:jc w:val="both"/>
    </w:pPr>
  </w:style>
  <w:style w:type="paragraph" w:customStyle="1" w:styleId="Style9">
    <w:name w:val="Style9"/>
    <w:basedOn w:val="Normalny"/>
    <w:uiPriority w:val="99"/>
    <w:pPr>
      <w:spacing w:line="826" w:lineRule="exact"/>
      <w:ind w:firstLine="77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418" w:lineRule="exact"/>
    </w:pPr>
  </w:style>
  <w:style w:type="paragraph" w:customStyle="1" w:styleId="Style12">
    <w:name w:val="Style12"/>
    <w:basedOn w:val="Normalny"/>
    <w:uiPriority w:val="99"/>
    <w:pPr>
      <w:spacing w:line="293" w:lineRule="exact"/>
      <w:ind w:hanging="355"/>
      <w:jc w:val="both"/>
    </w:p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6"/>
      <w:szCs w:val="16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37B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7434"/>
    <w:pPr>
      <w:ind w:left="720"/>
      <w:contextualSpacing/>
    </w:pPr>
  </w:style>
  <w:style w:type="paragraph" w:customStyle="1" w:styleId="Default">
    <w:name w:val="Default"/>
    <w:rsid w:val="00E67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2C51F-F224-443D-9ADC-5F0DCE14AD03}"/>
</file>

<file path=customXml/itemProps2.xml><?xml version="1.0" encoding="utf-8"?>
<ds:datastoreItem xmlns:ds="http://schemas.openxmlformats.org/officeDocument/2006/customXml" ds:itemID="{12D201EE-AF23-481D-8BF1-F226F0FB1372}"/>
</file>

<file path=customXml/itemProps3.xml><?xml version="1.0" encoding="utf-8"?>
<ds:datastoreItem xmlns:ds="http://schemas.openxmlformats.org/officeDocument/2006/customXml" ds:itemID="{4BA911BF-8CDE-4D9A-91B0-B2D0FC0AAD0F}"/>
</file>

<file path=customXml/itemProps4.xml><?xml version="1.0" encoding="utf-8"?>
<ds:datastoreItem xmlns:ds="http://schemas.openxmlformats.org/officeDocument/2006/customXml" ds:itemID="{609FF425-F748-450E-95A2-4CB1F2971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Grobelska</dc:creator>
  <cp:keywords/>
  <dc:description/>
  <cp:lastModifiedBy>Lisiewska Joanna (EDU)</cp:lastModifiedBy>
  <cp:revision>2</cp:revision>
  <cp:lastPrinted>2020-06-04T08:26:00Z</cp:lastPrinted>
  <dcterms:created xsi:type="dcterms:W3CDTF">2022-05-17T11:48:00Z</dcterms:created>
  <dcterms:modified xsi:type="dcterms:W3CDTF">2022-05-17T11:48:00Z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